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ED1D8C">
      <w:pPr>
        <w:pStyle w:val="2"/>
        <w:widowControl/>
        <w:spacing w:beforeAutospacing="0" w:afterAutospacing="0"/>
        <w:rPr>
          <w:rFonts w:hint="eastAsia" w:ascii="黑体" w:hAnsi="黑体" w:eastAsia="黑体" w:cs="黑体"/>
          <w:kern w:val="2"/>
          <w:sz w:val="32"/>
          <w:szCs w:val="40"/>
          <w:lang w:val="en-US" w:eastAsia="zh-CN"/>
        </w:rPr>
      </w:pPr>
      <w:r>
        <w:rPr>
          <w:rFonts w:hint="eastAsia" w:ascii="黑体" w:hAnsi="黑体" w:eastAsia="黑体" w:cs="黑体"/>
          <w:kern w:val="2"/>
          <w:sz w:val="32"/>
          <w:szCs w:val="40"/>
          <w:lang w:val="en-US" w:eastAsia="zh-CN"/>
        </w:rPr>
        <w:t>附件1</w:t>
      </w:r>
    </w:p>
    <w:p w14:paraId="6D44924B">
      <w:pPr>
        <w:jc w:val="center"/>
        <w:rPr>
          <w:rFonts w:ascii="Times New Roman" w:hAnsi="Times New Roman" w:eastAsia="黑体" w:cs="Times New Roman"/>
          <w:sz w:val="40"/>
          <w:szCs w:val="28"/>
          <w:lang w:bidi="ar"/>
        </w:rPr>
      </w:pPr>
      <w:r>
        <w:rPr>
          <w:rFonts w:hint="eastAsia" w:ascii="Times New Roman" w:hAnsi="Times New Roman" w:eastAsia="黑体" w:cs="Times New Roman"/>
          <w:sz w:val="40"/>
          <w:szCs w:val="28"/>
          <w:lang w:bidi="ar"/>
        </w:rPr>
        <w:t>中国企业卓越运营最佳实践案例申报表</w:t>
      </w:r>
    </w:p>
    <w:p w14:paraId="09B7AE9C">
      <w:pPr>
        <w:widowControl/>
        <w:wordWrap w:val="0"/>
        <w:rPr>
          <w:rFonts w:ascii="Times New Roman" w:hAnsi="Times New Roman" w:eastAsia="黑体"/>
          <w:bCs/>
          <w:kern w:val="0"/>
          <w:szCs w:val="32"/>
        </w:rPr>
      </w:pPr>
    </w:p>
    <w:tbl>
      <w:tblPr>
        <w:tblStyle w:val="3"/>
        <w:tblW w:w="8850" w:type="dxa"/>
        <w:tblInd w:w="-149" w:type="dxa"/>
        <w:tblLayout w:type="fixed"/>
        <w:tblCellMar>
          <w:top w:w="85" w:type="dxa"/>
          <w:left w:w="108" w:type="dxa"/>
          <w:bottom w:w="85" w:type="dxa"/>
          <w:right w:w="108" w:type="dxa"/>
        </w:tblCellMar>
      </w:tblPr>
      <w:tblGrid>
        <w:gridCol w:w="2271"/>
        <w:gridCol w:w="2097"/>
        <w:gridCol w:w="1242"/>
        <w:gridCol w:w="1047"/>
        <w:gridCol w:w="442"/>
        <w:gridCol w:w="1751"/>
      </w:tblGrid>
      <w:tr w14:paraId="4AF3E9D6">
        <w:tblPrEx>
          <w:tblCellMar>
            <w:top w:w="85" w:type="dxa"/>
            <w:left w:w="108" w:type="dxa"/>
            <w:bottom w:w="85" w:type="dxa"/>
            <w:right w:w="108" w:type="dxa"/>
          </w:tblCellMar>
        </w:tblPrEx>
        <w:trPr>
          <w:trHeight w:val="454" w:hRule="atLeast"/>
        </w:trPr>
        <w:tc>
          <w:tcPr>
            <w:tcW w:w="2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69F2BB">
            <w:pPr>
              <w:spacing w:line="360" w:lineRule="auto"/>
              <w:jc w:val="center"/>
              <w:rPr>
                <w:rFonts w:ascii="Times New Roman" w:hAnsi="Times New Roman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val="en-US" w:eastAsia="zh-CN" w:bidi="ar"/>
              </w:rPr>
              <w:t>企业</w:t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bidi="ar"/>
              </w:rPr>
              <w:t>名称</w:t>
            </w:r>
          </w:p>
        </w:tc>
        <w:tc>
          <w:tcPr>
            <w:tcW w:w="6579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5EDD8D6">
            <w:pPr>
              <w:spacing w:line="360" w:lineRule="auto"/>
              <w:jc w:val="center"/>
              <w:rPr>
                <w:rFonts w:ascii="Times New Roman" w:hAnsi="Times New Roman" w:eastAsia="仿宋_GB2312" w:cs="仿宋_GB2312"/>
                <w:b w:val="0"/>
                <w:bCs w:val="0"/>
                <w:sz w:val="24"/>
                <w:szCs w:val="24"/>
              </w:rPr>
            </w:pPr>
          </w:p>
        </w:tc>
      </w:tr>
      <w:tr w14:paraId="61CD1BFB">
        <w:tblPrEx>
          <w:tblCellMar>
            <w:top w:w="85" w:type="dxa"/>
            <w:left w:w="108" w:type="dxa"/>
            <w:bottom w:w="85" w:type="dxa"/>
            <w:right w:w="108" w:type="dxa"/>
          </w:tblCellMar>
        </w:tblPrEx>
        <w:trPr>
          <w:trHeight w:val="454" w:hRule="atLeast"/>
        </w:trPr>
        <w:tc>
          <w:tcPr>
            <w:tcW w:w="2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E3CB77D">
            <w:pPr>
              <w:spacing w:line="360" w:lineRule="auto"/>
              <w:jc w:val="center"/>
              <w:rPr>
                <w:rFonts w:ascii="Times New Roman" w:hAnsi="Times New Roman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val="en-US" w:eastAsia="zh-CN" w:bidi="ar"/>
              </w:rPr>
              <w:t>企业</w:t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bidi="ar"/>
              </w:rPr>
              <w:t>性质</w:t>
            </w:r>
          </w:p>
        </w:tc>
        <w:tc>
          <w:tcPr>
            <w:tcW w:w="20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8369CD3">
            <w:pPr>
              <w:spacing w:line="360" w:lineRule="auto"/>
              <w:jc w:val="center"/>
              <w:rPr>
                <w:rFonts w:ascii="Times New Roman" w:hAnsi="Times New Roman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28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89131EF">
            <w:pPr>
              <w:spacing w:line="360" w:lineRule="auto"/>
              <w:jc w:val="center"/>
              <w:rPr>
                <w:rFonts w:ascii="Times New Roman" w:hAnsi="Times New Roman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bidi="ar"/>
              </w:rPr>
              <w:t>统一社会信用代码</w:t>
            </w:r>
          </w:p>
        </w:tc>
        <w:tc>
          <w:tcPr>
            <w:tcW w:w="21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00ACC21">
            <w:pPr>
              <w:spacing w:line="360" w:lineRule="auto"/>
              <w:jc w:val="center"/>
              <w:rPr>
                <w:rFonts w:ascii="Times New Roman" w:hAnsi="Times New Roman" w:eastAsia="仿宋_GB2312" w:cs="仿宋_GB2312"/>
                <w:b w:val="0"/>
                <w:bCs w:val="0"/>
                <w:sz w:val="24"/>
                <w:szCs w:val="24"/>
              </w:rPr>
            </w:pPr>
          </w:p>
        </w:tc>
      </w:tr>
      <w:tr w14:paraId="630A1B26">
        <w:tblPrEx>
          <w:tblCellMar>
            <w:top w:w="85" w:type="dxa"/>
            <w:left w:w="108" w:type="dxa"/>
            <w:bottom w:w="85" w:type="dxa"/>
            <w:right w:w="108" w:type="dxa"/>
          </w:tblCellMar>
        </w:tblPrEx>
        <w:trPr>
          <w:trHeight w:val="454" w:hRule="atLeast"/>
        </w:trPr>
        <w:tc>
          <w:tcPr>
            <w:tcW w:w="2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8E37CD4">
            <w:pPr>
              <w:spacing w:line="360" w:lineRule="auto"/>
              <w:jc w:val="center"/>
              <w:rPr>
                <w:rFonts w:ascii="Times New Roman" w:hAnsi="Times New Roman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bidi="ar"/>
              </w:rPr>
              <w:t>通讯地址</w:t>
            </w:r>
          </w:p>
        </w:tc>
        <w:tc>
          <w:tcPr>
            <w:tcW w:w="6579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70B2FE">
            <w:pPr>
              <w:spacing w:line="360" w:lineRule="auto"/>
              <w:jc w:val="center"/>
              <w:rPr>
                <w:rFonts w:ascii="Times New Roman" w:hAnsi="Times New Roman" w:eastAsia="仿宋_GB2312" w:cs="仿宋_GB2312"/>
                <w:b w:val="0"/>
                <w:bCs w:val="0"/>
                <w:sz w:val="24"/>
                <w:szCs w:val="24"/>
              </w:rPr>
            </w:pPr>
          </w:p>
        </w:tc>
      </w:tr>
      <w:tr w14:paraId="0BD4AE34">
        <w:tblPrEx>
          <w:tblCellMar>
            <w:top w:w="85" w:type="dxa"/>
            <w:left w:w="108" w:type="dxa"/>
            <w:bottom w:w="85" w:type="dxa"/>
            <w:right w:w="108" w:type="dxa"/>
          </w:tblCellMar>
        </w:tblPrEx>
        <w:trPr>
          <w:trHeight w:val="454" w:hRule="atLeast"/>
        </w:trPr>
        <w:tc>
          <w:tcPr>
            <w:tcW w:w="2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D1A4AF">
            <w:pPr>
              <w:spacing w:line="360" w:lineRule="auto"/>
              <w:jc w:val="center"/>
              <w:rPr>
                <w:rFonts w:ascii="Times New Roman" w:hAnsi="Times New Roman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val="en-US" w:eastAsia="zh-CN" w:bidi="ar"/>
              </w:rPr>
              <w:t>联系人</w:t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bidi="ar"/>
              </w:rPr>
              <w:t>姓名</w:t>
            </w:r>
          </w:p>
        </w:tc>
        <w:tc>
          <w:tcPr>
            <w:tcW w:w="333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3F1F22">
            <w:pPr>
              <w:spacing w:line="360" w:lineRule="auto"/>
              <w:jc w:val="center"/>
              <w:rPr>
                <w:rFonts w:ascii="Times New Roman" w:hAnsi="Times New Roman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8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5A1908">
            <w:pPr>
              <w:spacing w:line="360" w:lineRule="auto"/>
              <w:jc w:val="center"/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val="en-US" w:eastAsia="zh-CN" w:bidi="ar"/>
              </w:rPr>
              <w:t>电话</w:t>
            </w:r>
          </w:p>
        </w:tc>
        <w:tc>
          <w:tcPr>
            <w:tcW w:w="17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7A0ED0">
            <w:pPr>
              <w:spacing w:line="360" w:lineRule="auto"/>
              <w:jc w:val="center"/>
              <w:rPr>
                <w:rFonts w:ascii="Times New Roman" w:hAnsi="Times New Roman" w:eastAsia="仿宋_GB2312" w:cs="仿宋_GB2312"/>
                <w:b w:val="0"/>
                <w:bCs w:val="0"/>
                <w:sz w:val="24"/>
                <w:szCs w:val="24"/>
              </w:rPr>
            </w:pPr>
          </w:p>
        </w:tc>
      </w:tr>
      <w:tr w14:paraId="43774E28">
        <w:tblPrEx>
          <w:tblCellMar>
            <w:top w:w="85" w:type="dxa"/>
            <w:left w:w="108" w:type="dxa"/>
            <w:bottom w:w="85" w:type="dxa"/>
            <w:right w:w="108" w:type="dxa"/>
          </w:tblCellMar>
        </w:tblPrEx>
        <w:trPr>
          <w:trHeight w:val="1092" w:hRule="atLeast"/>
        </w:trPr>
        <w:tc>
          <w:tcPr>
            <w:tcW w:w="2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25B9E97">
            <w:pPr>
              <w:spacing w:line="360" w:lineRule="auto"/>
              <w:jc w:val="center"/>
              <w:rPr>
                <w:rFonts w:ascii="Times New Roman" w:hAnsi="Times New Roman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val="en-US" w:eastAsia="zh-CN" w:bidi="ar"/>
              </w:rPr>
              <w:t>企业</w:t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bidi="ar"/>
              </w:rPr>
              <w:t>简介</w:t>
            </w:r>
          </w:p>
        </w:tc>
        <w:tc>
          <w:tcPr>
            <w:tcW w:w="657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C03058A">
            <w:pPr>
              <w:spacing w:line="360" w:lineRule="auto"/>
              <w:jc w:val="center"/>
              <w:rPr>
                <w:rFonts w:ascii="Times New Roman" w:hAnsi="Times New Roman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bidi="ar"/>
              </w:rPr>
              <w:t>（</w:t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val="en-US" w:eastAsia="zh-CN" w:bidi="ar"/>
              </w:rPr>
              <w:t>1</w:t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bidi="ar"/>
              </w:rPr>
              <w:t>00字</w:t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val="en-US" w:eastAsia="zh-CN" w:bidi="ar"/>
              </w:rPr>
              <w:t>左右</w:t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bidi="ar"/>
              </w:rPr>
              <w:t>）</w:t>
            </w:r>
          </w:p>
        </w:tc>
      </w:tr>
      <w:tr w14:paraId="71CE17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85" w:type="dxa"/>
            <w:left w:w="108" w:type="dxa"/>
            <w:bottom w:w="85" w:type="dxa"/>
            <w:right w:w="108" w:type="dxa"/>
          </w:tblCellMar>
        </w:tblPrEx>
        <w:trPr>
          <w:trHeight w:val="454" w:hRule="atLeast"/>
        </w:trPr>
        <w:tc>
          <w:tcPr>
            <w:tcW w:w="885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F7AF9EF">
            <w:pPr>
              <w:snapToGrid w:val="0"/>
              <w:spacing w:line="240" w:lineRule="auto"/>
              <w:jc w:val="center"/>
              <w:rPr>
                <w:rFonts w:hint="eastAsia" w:ascii="Times New Roman" w:hAnsi="Times New Roman" w:eastAsia="仿宋_GB2312" w:cs="仿宋_GB2312"/>
                <w:b w:val="0"/>
                <w:bCs w:val="0"/>
                <w:i/>
                <w:iCs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i w:val="0"/>
                <w:iCs w:val="0"/>
                <w:sz w:val="28"/>
                <w:szCs w:val="28"/>
                <w:lang w:val="en-US" w:eastAsia="zh-CN"/>
              </w:rPr>
              <w:t>案例信息</w:t>
            </w:r>
          </w:p>
        </w:tc>
      </w:tr>
      <w:tr w14:paraId="4CBEAC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85" w:type="dxa"/>
            <w:left w:w="108" w:type="dxa"/>
            <w:bottom w:w="85" w:type="dxa"/>
            <w:right w:w="108" w:type="dxa"/>
          </w:tblCellMar>
        </w:tblPrEx>
        <w:trPr>
          <w:trHeight w:val="454" w:hRule="atLeast"/>
        </w:trPr>
        <w:tc>
          <w:tcPr>
            <w:tcW w:w="2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F1ADF20">
            <w:pPr>
              <w:spacing w:line="240" w:lineRule="auto"/>
              <w:jc w:val="center"/>
              <w:rPr>
                <w:rFonts w:ascii="Times New Roman" w:hAnsi="Times New Roman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bidi="ar"/>
              </w:rPr>
              <w:t>案例名称</w:t>
            </w:r>
          </w:p>
        </w:tc>
        <w:tc>
          <w:tcPr>
            <w:tcW w:w="657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00F8031">
            <w:pPr>
              <w:snapToGrid w:val="0"/>
              <w:spacing w:line="240" w:lineRule="auto"/>
              <w:jc w:val="center"/>
              <w:rPr>
                <w:rFonts w:ascii="Times New Roman" w:hAnsi="Times New Roman" w:eastAsia="仿宋_GB2312" w:cs="仿宋_GB2312"/>
                <w:b w:val="0"/>
                <w:bCs w:val="0"/>
                <w:i/>
                <w:iCs/>
                <w:sz w:val="24"/>
                <w:szCs w:val="24"/>
              </w:rPr>
            </w:pPr>
          </w:p>
        </w:tc>
      </w:tr>
      <w:tr w14:paraId="145991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85" w:type="dxa"/>
            <w:left w:w="108" w:type="dxa"/>
            <w:bottom w:w="85" w:type="dxa"/>
            <w:right w:w="108" w:type="dxa"/>
          </w:tblCellMar>
        </w:tblPrEx>
        <w:trPr>
          <w:trHeight w:val="1928" w:hRule="atLeast"/>
        </w:trPr>
        <w:tc>
          <w:tcPr>
            <w:tcW w:w="2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3D46A1">
            <w:pPr>
              <w:spacing w:line="360" w:lineRule="auto"/>
              <w:jc w:val="center"/>
              <w:rPr>
                <w:rFonts w:ascii="Times New Roman" w:hAnsi="Times New Roman" w:eastAsia="仿宋_GB2312" w:cs="仿宋_GB2312"/>
                <w:b w:val="0"/>
                <w:bCs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val="en-US" w:eastAsia="zh-CN" w:bidi="ar"/>
              </w:rPr>
              <w:t>案例</w:t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bidi="ar"/>
              </w:rPr>
              <w:t>方向</w:t>
            </w:r>
          </w:p>
        </w:tc>
        <w:tc>
          <w:tcPr>
            <w:tcW w:w="657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8D5B6D">
            <w:pPr>
              <w:snapToGrid w:val="0"/>
              <w:spacing w:line="360" w:lineRule="auto"/>
              <w:jc w:val="both"/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</w:rPr>
              <w:t>质量为王</w:t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</w:rPr>
              <w:sym w:font="Wingdings 2" w:char="00A3"/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 xml:space="preserve">  </w:t>
            </w:r>
          </w:p>
          <w:p w14:paraId="6138DD20">
            <w:pPr>
              <w:snapToGrid w:val="0"/>
              <w:spacing w:line="360" w:lineRule="auto"/>
              <w:jc w:val="both"/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</w:rPr>
              <w:t>降本增效</w:t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</w:rPr>
              <w:sym w:font="Wingdings 2" w:char="00A3"/>
            </w:r>
          </w:p>
          <w:p w14:paraId="618C413D">
            <w:pPr>
              <w:snapToGrid w:val="0"/>
              <w:spacing w:line="360" w:lineRule="auto"/>
              <w:jc w:val="both"/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</w:rPr>
              <w:t>卓越服务</w:t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</w:rPr>
              <w:sym w:font="Wingdings 2" w:char="00A3"/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 xml:space="preserve">  </w:t>
            </w:r>
          </w:p>
          <w:p w14:paraId="1076171C">
            <w:pPr>
              <w:snapToGrid w:val="0"/>
              <w:spacing w:line="360" w:lineRule="auto"/>
              <w:jc w:val="both"/>
              <w:rPr>
                <w:rFonts w:hint="default" w:ascii="Times New Roman" w:hAnsi="Times New Roman" w:eastAsia="仿宋_GB2312" w:cs="仿宋_GB2312"/>
                <w:b w:val="0"/>
                <w:bCs w:val="0"/>
                <w:sz w:val="24"/>
                <w:szCs w:val="24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</w:rPr>
              <w:t>高效交付</w:t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</w:rPr>
              <w:sym w:font="Wingdings 2" w:char="00A3"/>
            </w:r>
          </w:p>
        </w:tc>
      </w:tr>
      <w:tr w14:paraId="4D93A9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85" w:type="dxa"/>
            <w:left w:w="108" w:type="dxa"/>
            <w:bottom w:w="85" w:type="dxa"/>
            <w:right w:w="108" w:type="dxa"/>
          </w:tblCellMar>
        </w:tblPrEx>
        <w:trPr>
          <w:trHeight w:val="907" w:hRule="atLeast"/>
        </w:trPr>
        <w:tc>
          <w:tcPr>
            <w:tcW w:w="2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2FCE2F">
            <w:pPr>
              <w:spacing w:line="360" w:lineRule="auto"/>
              <w:jc w:val="center"/>
              <w:rPr>
                <w:rFonts w:ascii="Times New Roman" w:hAnsi="Times New Roman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bidi="ar"/>
              </w:rPr>
              <w:t>案例简介（不超过</w:t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val="en-US" w:eastAsia="zh-CN" w:bidi="ar"/>
              </w:rPr>
              <w:t>3</w:t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bidi="ar"/>
              </w:rPr>
              <w:t>00字）</w:t>
            </w:r>
          </w:p>
        </w:tc>
        <w:tc>
          <w:tcPr>
            <w:tcW w:w="657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F0D0237">
            <w:pPr>
              <w:spacing w:line="360" w:lineRule="auto"/>
              <w:jc w:val="left"/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包括基本情况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  <w:t>，创新之处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可着重介绍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  <w:t>案例所产生的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示范效应、对解决实践问题的指导意义、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  <w:t>经济价值和社会效益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eastAsia="zh-CN"/>
              </w:rPr>
              <w:t>）</w:t>
            </w:r>
          </w:p>
        </w:tc>
      </w:tr>
      <w:tr w14:paraId="7EA877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85" w:type="dxa"/>
            <w:left w:w="108" w:type="dxa"/>
            <w:bottom w:w="85" w:type="dxa"/>
            <w:right w:w="108" w:type="dxa"/>
          </w:tblCellMar>
        </w:tblPrEx>
        <w:tc>
          <w:tcPr>
            <w:tcW w:w="8850" w:type="dxa"/>
            <w:gridSpan w:val="6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77227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both"/>
              <w:textAlignment w:val="auto"/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</w:rPr>
              <w:t>我单位遵守国家</w:t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eastAsia="zh-CN"/>
              </w:rPr>
              <w:t>法律法规</w:t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</w:rPr>
              <w:t>、规章和政策规定，依法开展生产经营活动。申报日前在中国信用平台中查询无“失信被执行人”和“税收违法黑名单”等违法失信信息，在生产、质量、安全以及环保方面未发生重大事故，申报的所有材料，均真实、完整，如有不实，愿承担相应的责任。</w:t>
            </w:r>
          </w:p>
          <w:p w14:paraId="793434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both"/>
              <w:textAlignment w:val="auto"/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我单位</w:t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</w:rPr>
              <w:t>自愿</w:t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公开报送案例内容，</w:t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</w:rPr>
              <w:t>与其他</w:t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企业</w:t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</w:rPr>
              <w:t>分享经验。</w:t>
            </w:r>
          </w:p>
          <w:p w14:paraId="48B310C2">
            <w:pPr>
              <w:wordWrap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32"/>
              </w:rPr>
            </w:pPr>
          </w:p>
          <w:p w14:paraId="02380A06">
            <w:pPr>
              <w:wordWrap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 xml:space="preserve">                                 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年  月  日</w:t>
            </w:r>
            <w:r>
              <w:rPr>
                <w:rFonts w:hint="eastAsia" w:ascii="仿宋_GB2312" w:hAnsi="仿宋_GB2312" w:cs="仿宋_GB2312"/>
                <w:sz w:val="24"/>
                <w:szCs w:val="32"/>
                <w:lang w:val="en-US" w:eastAsia="zh-CN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 xml:space="preserve">   </w:t>
            </w:r>
          </w:p>
          <w:p w14:paraId="29A402FD">
            <w:pPr>
              <w:spacing w:line="360" w:lineRule="auto"/>
              <w:jc w:val="center"/>
              <w:rPr>
                <w:rFonts w:hint="eastAsia" w:ascii="Times New Roman" w:hAnsi="Times New Roman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 xml:space="preserve">                                        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（公章）</w:t>
            </w:r>
          </w:p>
        </w:tc>
      </w:tr>
    </w:tbl>
    <w:p w14:paraId="038334D3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6915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2025-02-17T08:10:41Z</dcterms:created>
  <dc:creator>Administrator</dc:creator>
  <cp:lastModifiedBy>不将就</cp:lastModifiedBy>
  <dcterms:modified xsi:type="dcterms:W3CDTF">2025-02-17T08:11:11Z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eyJoZGlkIjoiMzNhM2I1NmE3MDcyM2JjNzBjMzNlNGQyOWZmMmE4NTUiLCJ1c2VySWQiOiIzOTE3MjM3NDMifQ==</vt:lpwstr>
  </property>
  <property fmtid="{D5CDD505-2E9C-101B-9397-08002B2CF9AE}" pid="4" name="ICV">
    <vt:lpwstr>B774891018164FB9A6521A91FEAC74BC_12</vt:lpwstr>
  </property>
</Properties>
</file>